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879E" w14:textId="42032F56" w:rsidR="00B60FDD" w:rsidRDefault="00C730BA" w:rsidP="006653BF">
      <w:pPr>
        <w:jc w:val="center"/>
        <w:rPr>
          <w:rFonts w:asciiTheme="minorHAnsi" w:hAnsiTheme="minorHAnsi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947BC" wp14:editId="2A53E684">
            <wp:simplePos x="0" y="0"/>
            <wp:positionH relativeFrom="column">
              <wp:posOffset>3536950</wp:posOffset>
            </wp:positionH>
            <wp:positionV relativeFrom="paragraph">
              <wp:posOffset>21590</wp:posOffset>
            </wp:positionV>
            <wp:extent cx="2768600" cy="110744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6E7AE" wp14:editId="65F54783">
            <wp:simplePos x="0" y="0"/>
            <wp:positionH relativeFrom="margin">
              <wp:posOffset>565150</wp:posOffset>
            </wp:positionH>
            <wp:positionV relativeFrom="paragraph">
              <wp:posOffset>62865</wp:posOffset>
            </wp:positionV>
            <wp:extent cx="2671892" cy="9779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92" cy="9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0B73E" w14:textId="0D5A5E8C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56740A17" w14:textId="777777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5F32E0E0" w14:textId="777777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4DEF0599" w14:textId="5AD9DF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2BB419DF" w14:textId="77777777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4261C660" w14:textId="1A6B848C" w:rsidR="00B60FDD" w:rsidRDefault="00B60FDD" w:rsidP="006653BF">
      <w:pPr>
        <w:jc w:val="center"/>
        <w:rPr>
          <w:rFonts w:asciiTheme="minorHAnsi" w:hAnsiTheme="minorHAnsi" w:cs="Tahoma"/>
          <w:b/>
        </w:rPr>
      </w:pPr>
    </w:p>
    <w:p w14:paraId="434A8219" w14:textId="7DEE0435" w:rsidR="004B2239" w:rsidRDefault="004B2239" w:rsidP="006653BF">
      <w:pPr>
        <w:jc w:val="center"/>
        <w:rPr>
          <w:rFonts w:asciiTheme="minorHAnsi" w:hAnsiTheme="minorHAnsi" w:cs="Tahoma"/>
          <w:b/>
        </w:rPr>
      </w:pPr>
    </w:p>
    <w:p w14:paraId="64DAD244" w14:textId="038C6D92" w:rsidR="006653BF" w:rsidRDefault="003C7C74" w:rsidP="008F4698">
      <w:pPr>
        <w:pStyle w:val="Titre2"/>
        <w:jc w:val="center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D36550">
        <w:rPr>
          <w:b/>
          <w:bCs/>
          <w:color w:val="1F4E79" w:themeColor="accent1" w:themeShade="80"/>
          <w:sz w:val="24"/>
          <w:szCs w:val="24"/>
          <w:lang w:val="fr-FR"/>
        </w:rPr>
        <w:t xml:space="preserve">Soumission – Initiative structurante </w:t>
      </w:r>
      <w:r w:rsidR="002E2475">
        <w:rPr>
          <w:b/>
          <w:bCs/>
          <w:color w:val="1F4E79" w:themeColor="accent1" w:themeShade="80"/>
          <w:sz w:val="24"/>
          <w:szCs w:val="24"/>
          <w:lang w:val="fr-FR"/>
        </w:rPr>
        <w:t>–</w:t>
      </w:r>
      <w:r w:rsidRPr="00D36550">
        <w:rPr>
          <w:b/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2E2475">
        <w:rPr>
          <w:b/>
          <w:bCs/>
          <w:color w:val="1F4E79" w:themeColor="accent1" w:themeShade="80"/>
          <w:sz w:val="24"/>
          <w:szCs w:val="24"/>
          <w:lang w:val="fr-FR"/>
        </w:rPr>
        <w:t>Politiques publiques et santé des populations</w:t>
      </w:r>
    </w:p>
    <w:p w14:paraId="587BF37A" w14:textId="77777777" w:rsidR="00F54A44" w:rsidRPr="00F54A44" w:rsidRDefault="00F54A44" w:rsidP="00F54A44">
      <w:pPr>
        <w:keepNext/>
        <w:keepLines/>
        <w:jc w:val="center"/>
        <w:outlineLvl w:val="0"/>
        <w:rPr>
          <w:rFonts w:ascii="Calibri Light" w:eastAsia="MS Gothic" w:hAnsi="Calibri Light" w:cs="Calibri Light"/>
          <w:color w:val="0070C0"/>
          <w:sz w:val="24"/>
          <w:szCs w:val="24"/>
          <w:lang w:val="fr-FR" w:eastAsia="fr-FR"/>
        </w:rPr>
      </w:pPr>
      <w:r w:rsidRPr="00F54A44">
        <w:rPr>
          <w:rFonts w:ascii="Calibri Light" w:eastAsia="MS Gothic" w:hAnsi="Calibri Light" w:cs="Calibri Light"/>
          <w:color w:val="0070C0"/>
          <w:sz w:val="24"/>
          <w:szCs w:val="24"/>
          <w:lang w:val="fr-FR" w:eastAsia="fr-FR"/>
        </w:rPr>
        <w:t xml:space="preserve">Axe Politiques publiques et santé des populations </w:t>
      </w:r>
    </w:p>
    <w:p w14:paraId="6201BFB6" w14:textId="77777777" w:rsidR="000E3EE4" w:rsidRPr="002942AC" w:rsidRDefault="000E3EE4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14:paraId="7B7A5A6C" w14:textId="77777777" w:rsidTr="00891350">
        <w:tc>
          <w:tcPr>
            <w:tcW w:w="10908" w:type="dxa"/>
            <w:shd w:val="clear" w:color="auto" w:fill="3FB0CF"/>
          </w:tcPr>
          <w:p w14:paraId="38CF158B" w14:textId="77777777"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14:paraId="354E8D5E" w14:textId="77777777" w:rsidTr="00176BCE">
        <w:tc>
          <w:tcPr>
            <w:tcW w:w="10908" w:type="dxa"/>
          </w:tcPr>
          <w:p w14:paraId="1FEBD4C7" w14:textId="77777777"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21921608" w14:textId="29B650E5" w:rsidR="004B2239" w:rsidRDefault="004B2239" w:rsidP="003B69BA">
      <w:pPr>
        <w:rPr>
          <w:rFonts w:asciiTheme="minorHAnsi" w:hAnsiTheme="minorHAnsi" w:cs="Tahoma"/>
          <w:b/>
        </w:rPr>
      </w:pPr>
    </w:p>
    <w:p w14:paraId="524A2035" w14:textId="77777777" w:rsidR="004B0C2B" w:rsidRPr="002942AC" w:rsidRDefault="004B0C2B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14:paraId="2405DE2F" w14:textId="77777777" w:rsidTr="00891350">
        <w:tc>
          <w:tcPr>
            <w:tcW w:w="10908" w:type="dxa"/>
            <w:shd w:val="clear" w:color="auto" w:fill="3FB0CF"/>
          </w:tcPr>
          <w:p w14:paraId="7C64044C" w14:textId="77777777"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14:paraId="7855B1DF" w14:textId="77777777" w:rsidTr="00176BCE">
        <w:tc>
          <w:tcPr>
            <w:tcW w:w="10908" w:type="dxa"/>
          </w:tcPr>
          <w:p w14:paraId="10296D3F" w14:textId="309DAE4A"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3D1DD9">
              <w:rPr>
                <w:rFonts w:asciiTheme="minorHAnsi" w:hAnsiTheme="minorHAnsi" w:cs="Tahoma"/>
                <w:b/>
                <w:color w:val="auto"/>
              </w:rPr>
              <w:t>.e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 xml:space="preserve">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  <w:r w:rsidR="003D1DD9">
              <w:rPr>
                <w:rFonts w:asciiTheme="minorHAnsi" w:hAnsiTheme="minorHAnsi" w:cs="Tahoma"/>
                <w:b/>
                <w:color w:val="auto"/>
              </w:rPr>
              <w:t>.e</w:t>
            </w:r>
          </w:p>
          <w:p w14:paraId="2050B7E5" w14:textId="77777777"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3AB93E6" w14:textId="77777777"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14:paraId="403DB4F1" w14:textId="77777777" w:rsidTr="00176BCE">
        <w:tc>
          <w:tcPr>
            <w:tcW w:w="10908" w:type="dxa"/>
          </w:tcPr>
          <w:p w14:paraId="0A95B79E" w14:textId="0AABD57D" w:rsidR="003B69BA" w:rsidRPr="00D147DF" w:rsidRDefault="00B21688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Co-chercheur</w:t>
            </w:r>
            <w:r>
              <w:rPr>
                <w:rFonts w:asciiTheme="minorHAnsi" w:hAnsiTheme="minorHAnsi" w:cs="Tahoma"/>
                <w:b/>
                <w:color w:val="auto"/>
              </w:rPr>
              <w:t>.es</w:t>
            </w:r>
            <w:r w:rsidRPr="002942AC">
              <w:rPr>
                <w:rFonts w:asciiTheme="minorHAnsi" w:hAnsiTheme="minorHAnsi" w:cs="Tahoma"/>
                <w:b/>
                <w:color w:val="auto"/>
              </w:rPr>
              <w:t xml:space="preserve"> (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Rajouter plus de cases au besoin)</w:t>
            </w:r>
          </w:p>
          <w:p w14:paraId="2CB1E8C3" w14:textId="77777777"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403B5BCE" w14:textId="77777777"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14:paraId="79289BAF" w14:textId="77777777" w:rsidTr="00176BCE">
        <w:tc>
          <w:tcPr>
            <w:tcW w:w="10908" w:type="dxa"/>
          </w:tcPr>
          <w:p w14:paraId="1A5369DB" w14:textId="3CEBC8C3"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</w:t>
            </w:r>
            <w:r w:rsidR="00B21688">
              <w:rPr>
                <w:rFonts w:asciiTheme="minorHAnsi" w:hAnsiTheme="minorHAnsi" w:cs="Arial"/>
                <w:b/>
                <w:color w:val="auto"/>
                <w:lang w:val="fr-FR"/>
              </w:rPr>
              <w:t>rs, utilisatrices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  <w:r w:rsidR="00840022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</w:t>
            </w:r>
            <w:r w:rsidR="00840022" w:rsidRPr="00840022">
              <w:rPr>
                <w:rFonts w:asciiTheme="minorHAnsi" w:hAnsiTheme="minorHAnsi" w:cs="Times"/>
                <w:b/>
                <w:i/>
                <w:iCs/>
                <w:color w:val="auto"/>
                <w:lang w:val="fr-FR"/>
              </w:rPr>
              <w:t>(Rajouter plus de cases au besoin)</w:t>
            </w:r>
          </w:p>
          <w:p w14:paraId="0D10A40B" w14:textId="77777777"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14:paraId="5271F749" w14:textId="77777777"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25E9858E" w14:textId="1BCF112D" w:rsidR="00292F5D" w:rsidRDefault="00292F5D">
      <w:pPr>
        <w:rPr>
          <w:rFonts w:asciiTheme="minorHAnsi" w:hAnsiTheme="minorHAnsi" w:cs="Tahoma"/>
          <w:b/>
          <w:color w:val="auto"/>
        </w:rPr>
      </w:pPr>
    </w:p>
    <w:p w14:paraId="71D2B1C7" w14:textId="3AFB159B" w:rsidR="004B0C2B" w:rsidRDefault="004B0C2B">
      <w:pPr>
        <w:rPr>
          <w:rFonts w:asciiTheme="minorHAnsi" w:hAnsiTheme="minorHAnsi" w:cs="Tahoma"/>
          <w:b/>
          <w:color w:val="auto"/>
        </w:rPr>
      </w:pPr>
    </w:p>
    <w:p w14:paraId="4D78ADF4" w14:textId="77777777" w:rsidR="004B0C2B" w:rsidRPr="002942AC" w:rsidRDefault="004B0C2B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14:paraId="6DD112D2" w14:textId="77777777" w:rsidTr="00891350">
        <w:tc>
          <w:tcPr>
            <w:tcW w:w="10908" w:type="dxa"/>
            <w:shd w:val="clear" w:color="auto" w:fill="3FB0CF"/>
          </w:tcPr>
          <w:p w14:paraId="0AB57188" w14:textId="77777777"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14:paraId="1160DD60" w14:textId="77777777" w:rsidTr="00304E5C">
        <w:tc>
          <w:tcPr>
            <w:tcW w:w="10908" w:type="dxa"/>
          </w:tcPr>
          <w:p w14:paraId="08CBE6C6" w14:textId="77777777"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C195C21" w14:textId="77777777" w:rsidR="004810F3" w:rsidRDefault="004810F3" w:rsidP="004810F3">
      <w:pPr>
        <w:rPr>
          <w:rFonts w:asciiTheme="minorHAnsi" w:hAnsiTheme="minorHAnsi" w:cs="Tahoma"/>
          <w:b/>
          <w:color w:val="auto"/>
        </w:rPr>
      </w:pPr>
    </w:p>
    <w:p w14:paraId="3C6C7328" w14:textId="67C00C5C" w:rsidR="00F96105" w:rsidRDefault="00F96105" w:rsidP="004810F3">
      <w:pPr>
        <w:rPr>
          <w:rFonts w:asciiTheme="minorHAnsi" w:hAnsiTheme="minorHAnsi" w:cs="Tahoma"/>
          <w:b/>
          <w:color w:val="auto"/>
        </w:rPr>
      </w:pPr>
    </w:p>
    <w:p w14:paraId="4DA70747" w14:textId="77777777" w:rsidR="004B0C2B" w:rsidRPr="002942AC" w:rsidRDefault="004B0C2B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14:paraId="3178133E" w14:textId="77777777" w:rsidTr="00891350">
        <w:tc>
          <w:tcPr>
            <w:tcW w:w="10908" w:type="dxa"/>
            <w:shd w:val="clear" w:color="auto" w:fill="3FB0CF"/>
          </w:tcPr>
          <w:p w14:paraId="03F036EF" w14:textId="77777777"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14:paraId="4D0C3164" w14:textId="77777777" w:rsidTr="00176BCE">
        <w:tc>
          <w:tcPr>
            <w:tcW w:w="10908" w:type="dxa"/>
          </w:tcPr>
          <w:p w14:paraId="6686EFA3" w14:textId="2D593D42"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d’éthique universitaire ou hospitalier ?</w:t>
            </w:r>
          </w:p>
          <w:p w14:paraId="61A4304E" w14:textId="32A38EAB" w:rsidR="004810F3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OUI</w:t>
            </w:r>
            <w:r w:rsidR="002F36C8" w:rsidRPr="002F36C8">
              <w:rPr>
                <w:rFonts w:asciiTheme="minorHAnsi" w:hAnsiTheme="minorHAnsi" w:cs="Tahoma"/>
                <w:b/>
                <w:color w:val="auto"/>
              </w:rPr>
              <w:t> :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 xml:space="preserve">  </w:t>
            </w:r>
            <w:r w:rsidR="00192C4F">
              <w:rPr>
                <w:rFonts w:asciiTheme="minorHAnsi" w:hAnsiTheme="minorHAnsi" w:cs="Tahoma"/>
                <w:b/>
                <w:color w:val="auto"/>
              </w:rPr>
              <w:t>s</w:t>
            </w:r>
            <w:r w:rsidR="004810F3" w:rsidRPr="002F36C8">
              <w:rPr>
                <w:rFonts w:asciiTheme="minorHAnsi" w:hAnsiTheme="minorHAnsi" w:cs="Tahoma"/>
                <w:b/>
                <w:color w:val="auto"/>
              </w:rPr>
              <w:t>pécifiez</w:t>
            </w:r>
            <w:r w:rsidRPr="002F36C8">
              <w:rPr>
                <w:rFonts w:asciiTheme="minorHAnsi" w:hAnsiTheme="minorHAnsi" w:cs="Tahoma"/>
                <w:b/>
                <w:color w:val="auto"/>
              </w:rPr>
              <w:t> </w:t>
            </w:r>
            <w:r>
              <w:rPr>
                <w:rFonts w:asciiTheme="minorHAnsi" w:hAnsiTheme="minorHAnsi" w:cs="Tahoma"/>
                <w:color w:val="auto"/>
              </w:rPr>
              <w:t>: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 </w:t>
            </w:r>
          </w:p>
          <w:p w14:paraId="4A1F5C97" w14:textId="77777777" w:rsidR="00F96105" w:rsidRPr="002942AC" w:rsidRDefault="00F96105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72DE1658" w14:textId="5453E693" w:rsidR="002F36C8" w:rsidRPr="002942AC" w:rsidRDefault="00F96105" w:rsidP="002F36C8">
            <w:pPr>
              <w:spacing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F36C8">
              <w:rPr>
                <w:rFonts w:asciiTheme="minorHAnsi" w:hAnsiTheme="minorHAnsi" w:cs="Tahoma"/>
                <w:b/>
                <w:color w:val="auto"/>
              </w:rPr>
              <w:t xml:space="preserve">SI </w:t>
            </w:r>
            <w:r w:rsidR="008F6BC5" w:rsidRPr="002F36C8">
              <w:rPr>
                <w:rFonts w:asciiTheme="minorHAnsi" w:hAnsiTheme="minorHAnsi" w:cs="Tahoma"/>
                <w:b/>
                <w:color w:val="auto"/>
              </w:rPr>
              <w:t>NON 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>:</w:t>
            </w:r>
            <w:r w:rsidR="00192C4F">
              <w:rPr>
                <w:rFonts w:asciiTheme="minorHAnsi" w:hAnsiTheme="minorHAnsi" w:cs="Tahoma"/>
                <w:color w:val="auto"/>
              </w:rPr>
              <w:t xml:space="preserve"> d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écrivez, advenant l’éventualité d</w:t>
            </w:r>
            <w:r>
              <w:rPr>
                <w:rFonts w:asciiTheme="minorHAnsi" w:hAnsiTheme="minorHAnsi" w:cs="Tahoma"/>
                <w:color w:val="auto"/>
              </w:rPr>
              <w:t xml:space="preserve">’un financement, les étapes et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="008F6BC5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2F36C8">
              <w:rPr>
                <w:rFonts w:asciiTheme="minorHAnsi" w:hAnsiTheme="minorHAnsi" w:cs="Tahoma"/>
                <w:color w:val="auto"/>
              </w:rPr>
              <w:t xml:space="preserve">certificat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d’éthique</w:t>
            </w:r>
            <w:r>
              <w:rPr>
                <w:rFonts w:asciiTheme="minorHAnsi" w:hAnsiTheme="minorHAnsi" w:cs="Tahoma"/>
                <w:color w:val="auto"/>
              </w:rPr>
              <w:t> 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14:paraId="159EA8AC" w14:textId="77777777" w:rsidR="00F96105" w:rsidRDefault="00F96105" w:rsidP="00D026E3">
      <w:pPr>
        <w:rPr>
          <w:rFonts w:asciiTheme="minorHAnsi" w:hAnsiTheme="minorHAnsi" w:cs="Tahoma"/>
          <w:b/>
        </w:rPr>
      </w:pPr>
    </w:p>
    <w:p w14:paraId="6B6C5995" w14:textId="7BB1AA0E" w:rsidR="002C4BF9" w:rsidRDefault="002C4BF9" w:rsidP="00D026E3">
      <w:pPr>
        <w:rPr>
          <w:rFonts w:asciiTheme="minorHAnsi" w:hAnsiTheme="minorHAnsi" w:cs="Tahoma"/>
          <w:b/>
        </w:rPr>
      </w:pPr>
    </w:p>
    <w:p w14:paraId="69D5D85D" w14:textId="4BDA5C99" w:rsidR="004B0C2B" w:rsidRDefault="004B0C2B" w:rsidP="00D026E3">
      <w:pPr>
        <w:rPr>
          <w:rFonts w:asciiTheme="minorHAnsi" w:hAnsiTheme="minorHAnsi" w:cs="Tahoma"/>
          <w:b/>
        </w:rPr>
      </w:pPr>
    </w:p>
    <w:p w14:paraId="131F3A3E" w14:textId="300A1C24" w:rsidR="004B0C2B" w:rsidRDefault="004B0C2B" w:rsidP="00D026E3">
      <w:pPr>
        <w:rPr>
          <w:rFonts w:asciiTheme="minorHAnsi" w:hAnsiTheme="minorHAnsi" w:cs="Tahoma"/>
          <w:b/>
        </w:rPr>
      </w:pPr>
    </w:p>
    <w:p w14:paraId="0EE64CB9" w14:textId="341A1F2A" w:rsidR="004B0C2B" w:rsidRDefault="004B0C2B" w:rsidP="00D026E3">
      <w:pPr>
        <w:rPr>
          <w:rFonts w:asciiTheme="minorHAnsi" w:hAnsiTheme="minorHAnsi" w:cs="Tahoma"/>
          <w:b/>
        </w:rPr>
      </w:pPr>
    </w:p>
    <w:p w14:paraId="6BE5F395" w14:textId="6FBE7E08" w:rsidR="004B0C2B" w:rsidRDefault="004B0C2B" w:rsidP="00D026E3">
      <w:pPr>
        <w:rPr>
          <w:rFonts w:asciiTheme="minorHAnsi" w:hAnsiTheme="minorHAnsi" w:cs="Tahoma"/>
          <w:b/>
        </w:rPr>
      </w:pPr>
    </w:p>
    <w:p w14:paraId="79F5F01D" w14:textId="77777777" w:rsidR="004B0C2B" w:rsidRDefault="004B0C2B" w:rsidP="00D026E3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C4BF9" w:rsidRPr="002942AC" w14:paraId="3D21F182" w14:textId="77777777" w:rsidTr="00D745DF">
        <w:tc>
          <w:tcPr>
            <w:tcW w:w="10908" w:type="dxa"/>
            <w:shd w:val="clear" w:color="auto" w:fill="3FB0CF"/>
          </w:tcPr>
          <w:p w14:paraId="0826373E" w14:textId="752A7387" w:rsidR="002C4BF9" w:rsidRPr="002942AC" w:rsidRDefault="0039407E" w:rsidP="00D745DF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Soumissions </w:t>
            </w:r>
          </w:p>
        </w:tc>
      </w:tr>
      <w:tr w:rsidR="002C4BF9" w:rsidRPr="002942AC" w14:paraId="5EB9575C" w14:textId="77777777" w:rsidTr="00D745DF">
        <w:tc>
          <w:tcPr>
            <w:tcW w:w="10908" w:type="dxa"/>
          </w:tcPr>
          <w:p w14:paraId="5A3AD39A" w14:textId="5A053AD1" w:rsidR="002C4BF9" w:rsidRPr="002942AC" w:rsidRDefault="002C4BF9" w:rsidP="00D745DF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Le </w:t>
            </w:r>
            <w:r>
              <w:rPr>
                <w:rFonts w:asciiTheme="minorHAnsi" w:hAnsiTheme="minorHAnsi" w:cs="Tahoma"/>
                <w:color w:val="auto"/>
              </w:rPr>
              <w:t xml:space="preserve">présent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projet </w:t>
            </w:r>
            <w:r>
              <w:rPr>
                <w:rFonts w:asciiTheme="minorHAnsi" w:hAnsiTheme="minorHAnsi" w:cs="Tahoma"/>
                <w:color w:val="auto"/>
              </w:rPr>
              <w:t xml:space="preserve">a-t-il </w:t>
            </w:r>
            <w:r w:rsidR="00156CBC">
              <w:rPr>
                <w:rFonts w:asciiTheme="minorHAnsi" w:hAnsiTheme="minorHAnsi" w:cs="Tahoma"/>
                <w:color w:val="auto"/>
              </w:rPr>
              <w:t xml:space="preserve">également </w:t>
            </w:r>
            <w:r>
              <w:rPr>
                <w:rFonts w:asciiTheme="minorHAnsi" w:hAnsiTheme="minorHAnsi" w:cs="Tahoma"/>
                <w:color w:val="auto"/>
              </w:rPr>
              <w:t xml:space="preserve">été déposé à un 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autre </w:t>
            </w:r>
            <w:r>
              <w:rPr>
                <w:rFonts w:asciiTheme="minorHAnsi" w:hAnsiTheme="minorHAnsi" w:cs="Tahoma"/>
                <w:color w:val="auto"/>
              </w:rPr>
              <w:t>concours d</w:t>
            </w:r>
            <w:r w:rsidR="00FB5343">
              <w:rPr>
                <w:rFonts w:asciiTheme="minorHAnsi" w:hAnsiTheme="minorHAnsi" w:cs="Tahoma"/>
                <w:color w:val="auto"/>
              </w:rPr>
              <w:t xml:space="preserve">e soutien aux </w:t>
            </w:r>
            <w:r w:rsidR="00BB4159">
              <w:rPr>
                <w:rFonts w:asciiTheme="minorHAnsi" w:hAnsiTheme="minorHAnsi" w:cs="Tahoma"/>
                <w:color w:val="auto"/>
              </w:rPr>
              <w:t xml:space="preserve">initiatives structurantes lancé par le RRSPQ ou un autre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 w:rsidR="00BB4159">
              <w:rPr>
                <w:rFonts w:asciiTheme="minorHAnsi" w:hAnsiTheme="minorHAnsi" w:cs="Tahoma"/>
                <w:color w:val="auto"/>
              </w:rPr>
              <w:t>stratégiques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14:paraId="038FC454" w14:textId="30814E76" w:rsidR="002C4BF9" w:rsidRDefault="002C4BF9" w:rsidP="006E5E7D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>
              <w:rPr>
                <w:rFonts w:asciiTheme="minorHAnsi" w:hAnsiTheme="minorHAnsi" w:cs="Tahoma"/>
                <w:color w:val="auto"/>
              </w:rPr>
              <w:t xml:space="preserve">Est-ce </w:t>
            </w:r>
            <w:r w:rsidR="002504CF">
              <w:rPr>
                <w:rFonts w:asciiTheme="minorHAnsi" w:hAnsiTheme="minorHAnsi" w:cs="Tahoma"/>
                <w:color w:val="auto"/>
              </w:rPr>
              <w:t>qu’un.e</w:t>
            </w:r>
            <w:r>
              <w:rPr>
                <w:rFonts w:asciiTheme="minorHAnsi" w:hAnsiTheme="minorHAnsi" w:cs="Tahoma"/>
                <w:color w:val="auto"/>
              </w:rPr>
              <w:t xml:space="preserve"> membre de l’équipe de recherche (ne s’applique pas aux ut</w:t>
            </w:r>
            <w:r w:rsidR="00156CBC">
              <w:rPr>
                <w:rFonts w:asciiTheme="minorHAnsi" w:hAnsiTheme="minorHAnsi" w:cs="Tahoma"/>
                <w:color w:val="auto"/>
              </w:rPr>
              <w:t>i</w:t>
            </w:r>
            <w:r>
              <w:rPr>
                <w:rFonts w:asciiTheme="minorHAnsi" w:hAnsiTheme="minorHAnsi" w:cs="Tahoma"/>
                <w:color w:val="auto"/>
              </w:rPr>
              <w:t>lisateurs de connaissances) figure également comme co-chercheur</w:t>
            </w:r>
            <w:r w:rsidR="00191C61">
              <w:rPr>
                <w:rFonts w:asciiTheme="minorHAnsi" w:hAnsiTheme="minorHAnsi" w:cs="Tahoma"/>
                <w:color w:val="auto"/>
              </w:rPr>
              <w:t>.e</w:t>
            </w:r>
            <w:r>
              <w:rPr>
                <w:rFonts w:asciiTheme="minorHAnsi" w:hAnsiTheme="minorHAnsi" w:cs="Tahoma"/>
                <w:color w:val="auto"/>
              </w:rPr>
              <w:t xml:space="preserve"> dans une autre soumission au</w:t>
            </w:r>
            <w:r w:rsidR="00156CBC">
              <w:rPr>
                <w:rFonts w:asciiTheme="minorHAnsi" w:hAnsiTheme="minorHAnsi" w:cs="Tahoma"/>
                <w:color w:val="auto"/>
              </w:rPr>
              <w:t>x</w:t>
            </w:r>
            <w:r>
              <w:rPr>
                <w:rFonts w:asciiTheme="minorHAnsi" w:hAnsiTheme="minorHAnsi" w:cs="Tahoma"/>
                <w:color w:val="auto"/>
              </w:rPr>
              <w:t xml:space="preserve"> concours d’initiatives structurantes du RRSPQ et/ou de ses </w:t>
            </w:r>
            <w:r w:rsidR="00B355F1">
              <w:rPr>
                <w:rFonts w:asciiTheme="minorHAnsi" w:hAnsiTheme="minorHAnsi" w:cs="Tahoma"/>
                <w:color w:val="auto"/>
              </w:rPr>
              <w:t xml:space="preserve">axes </w:t>
            </w:r>
            <w:r>
              <w:rPr>
                <w:rFonts w:asciiTheme="minorHAnsi" w:hAnsiTheme="minorHAnsi" w:cs="Tahoma"/>
                <w:color w:val="auto"/>
              </w:rPr>
              <w:t>stratégiques?</w:t>
            </w:r>
          </w:p>
          <w:p w14:paraId="3D6B76CC" w14:textId="5C06EEA7" w:rsidR="002C4BF9" w:rsidRPr="002942AC" w:rsidRDefault="002C4BF9" w:rsidP="00C42117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6DB30726" w14:textId="77777777" w:rsidR="002C4BF9" w:rsidRDefault="002C4BF9" w:rsidP="00D026E3">
      <w:pPr>
        <w:rPr>
          <w:rFonts w:asciiTheme="minorHAnsi" w:hAnsiTheme="minorHAnsi" w:cs="Tahoma"/>
          <w:b/>
        </w:rPr>
      </w:pPr>
    </w:p>
    <w:p w14:paraId="49699B75" w14:textId="77777777" w:rsidR="00C42117" w:rsidRDefault="00C42117" w:rsidP="00D026E3">
      <w:pPr>
        <w:rPr>
          <w:rFonts w:asciiTheme="minorHAnsi" w:hAnsiTheme="minorHAnsi" w:cs="Tahoma"/>
          <w:b/>
        </w:rPr>
      </w:pPr>
    </w:p>
    <w:p w14:paraId="67CFBA3E" w14:textId="6CEFDFCD" w:rsidR="00D026E3" w:rsidRPr="002942AC" w:rsidRDefault="002942AC" w:rsidP="00D026E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14:paraId="641ECEF5" w14:textId="77777777" w:rsidTr="73D3E964">
        <w:trPr>
          <w:trHeight w:val="321"/>
        </w:trPr>
        <w:tc>
          <w:tcPr>
            <w:tcW w:w="10881" w:type="dxa"/>
            <w:shd w:val="clear" w:color="auto" w:fill="3FB0CF"/>
          </w:tcPr>
          <w:p w14:paraId="2728D276" w14:textId="77777777" w:rsidR="00B757D6" w:rsidRPr="002942AC" w:rsidRDefault="000D3A74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mettant l’emphase sur les points ci-dessous. </w:t>
            </w:r>
          </w:p>
        </w:tc>
      </w:tr>
      <w:tr w:rsidR="00107739" w:rsidRPr="002942AC" w14:paraId="16A53DB0" w14:textId="77777777" w:rsidTr="73D3E964">
        <w:trPr>
          <w:trHeight w:val="2411"/>
        </w:trPr>
        <w:tc>
          <w:tcPr>
            <w:tcW w:w="10881" w:type="dxa"/>
          </w:tcPr>
          <w:p w14:paraId="67E1EF74" w14:textId="6C4F6488" w:rsidR="005242E5" w:rsidRDefault="00374DDC" w:rsidP="73D3E964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</w:pPr>
            <w:r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1. Brève mise en contexte</w:t>
            </w:r>
            <w:r w:rsidR="00BB4159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démontrant que le projet</w:t>
            </w:r>
            <w:r w:rsidR="00D10B71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s’inscrit dans</w:t>
            </w:r>
            <w:r w:rsidR="00BB4159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10B71" w:rsidRPr="00D10B71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la thématique générale des liens entre politiques publiques et santé des populations</w:t>
            </w:r>
            <w:r w:rsidR="00D10B71" w:rsidRPr="00D10B71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B6C17" w:rsidRPr="73D3E964">
              <w:rPr>
                <w:rFonts w:asciiTheme="minorHAnsi" w:hAnsiTheme="minorHAnsi" w:cs="Tahoma"/>
                <w:b/>
                <w:bCs/>
                <w:color w:val="auto"/>
                <w:sz w:val="20"/>
                <w:szCs w:val="20"/>
              </w:rPr>
              <w:t>(1 page max)</w:t>
            </w:r>
          </w:p>
          <w:p w14:paraId="4E1E8ABD" w14:textId="77777777" w:rsidR="00144AB3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21FB1705" w14:textId="6AA6C27D" w:rsidR="00374DDC" w:rsidRDefault="00374DDC" w:rsidP="00144AB3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14:paraId="1A801B2A" w14:textId="77777777" w:rsidR="00144AB3" w:rsidRPr="00BC3A0E" w:rsidRDefault="00144AB3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38AEE140" w14:textId="75D731BF"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Démarche m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éthodologi</w:t>
            </w:r>
            <w:r w:rsidR="00596D0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que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2</w:t>
            </w:r>
            <w:r w:rsidR="0072456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pages max)</w:t>
            </w:r>
          </w:p>
          <w:p w14:paraId="19E505DB" w14:textId="77777777" w:rsidR="00596D02" w:rsidRDefault="00DE7E32" w:rsidP="00596D0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3.1 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Méthodologie</w:t>
            </w:r>
          </w:p>
          <w:p w14:paraId="28042433" w14:textId="089D6980" w:rsidR="00DE7E32" w:rsidRPr="00DE7E32" w:rsidRDefault="00596D02" w:rsidP="00C9029E">
            <w:pPr>
              <w:tabs>
                <w:tab w:val="left" w:pos="426"/>
              </w:tabs>
              <w:spacing w:before="20" w:after="20"/>
              <w:ind w:left="568" w:hanging="284"/>
              <w:rPr>
                <w:rFonts w:asciiTheme="minorHAnsi" w:hAnsiTheme="minorHAnsi" w:cs="Tahoma"/>
                <w:b/>
                <w:color w:val="auto"/>
              </w:rPr>
            </w:pPr>
            <w:r>
              <w:rPr>
                <w:rFonts w:asciiTheme="minorHAnsi" w:hAnsiTheme="minorHAnsi" w:cs="Tahoma"/>
                <w:b/>
                <w:color w:val="auto"/>
              </w:rPr>
              <w:t xml:space="preserve">3.2 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Démontrez l’interdisciplinarité de l’équipe et décrivez de façon détaillée la contribution de chaque chercheur</w:t>
            </w:r>
            <w:r w:rsidR="004C1450">
              <w:rPr>
                <w:rFonts w:asciiTheme="minorHAnsi" w:hAnsiTheme="minorHAnsi" w:cs="Tahoma"/>
                <w:b/>
                <w:color w:val="auto"/>
              </w:rPr>
              <w:t>, incluant l’utilisateur des connaissances</w:t>
            </w:r>
            <w:r w:rsidR="00DE7E32" w:rsidRPr="00DE7E32">
              <w:rPr>
                <w:rFonts w:asciiTheme="minorHAnsi" w:hAnsiTheme="minorHAnsi" w:cs="Tahoma"/>
                <w:b/>
                <w:color w:val="auto"/>
              </w:rPr>
              <w:t>.</w:t>
            </w:r>
          </w:p>
          <w:p w14:paraId="41ED8B19" w14:textId="613364CD" w:rsidR="00DE7E32" w:rsidRPr="006367D9" w:rsidRDefault="00DE7E32" w:rsidP="00C9029E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3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Démontrez comment les expertises et les données seront intégrées.  </w:t>
            </w:r>
          </w:p>
          <w:p w14:paraId="50FE1E5D" w14:textId="52F10F44" w:rsidR="00DE7E32" w:rsidRPr="006367D9" w:rsidRDefault="00DE7E32" w:rsidP="00DE7E32">
            <w:pPr>
              <w:tabs>
                <w:tab w:val="left" w:pos="426"/>
              </w:tabs>
              <w:ind w:left="284" w:hanging="284"/>
              <w:rPr>
                <w:rFonts w:asciiTheme="minorHAnsi" w:hAnsiTheme="minorHAnsi" w:cs="Tahoma"/>
                <w:b/>
                <w:color w:val="auto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</w:rPr>
              <w:t xml:space="preserve">     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>3.</w:t>
            </w:r>
            <w:r w:rsidR="00596D02">
              <w:rPr>
                <w:rFonts w:asciiTheme="minorHAnsi" w:hAnsiTheme="minorHAnsi" w:cs="Tahoma"/>
                <w:b/>
                <w:color w:val="auto"/>
              </w:rPr>
              <w:t>4</w:t>
            </w:r>
            <w:r w:rsidR="00C42117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Mécanismes pour assurer un transfert d’expertises (partage de ressources, de personnel, co-direction d’étudiants</w:t>
            </w:r>
            <w:r w:rsidR="00BC3A0E" w:rsidRPr="006367D9">
              <w:rPr>
                <w:rFonts w:asciiTheme="minorHAnsi" w:hAnsiTheme="minorHAnsi" w:cs="Tahoma"/>
                <w:b/>
                <w:color w:val="auto"/>
              </w:rPr>
              <w:t>, etc.</w:t>
            </w:r>
            <w:r w:rsidRPr="006367D9">
              <w:rPr>
                <w:rFonts w:asciiTheme="minorHAnsi" w:hAnsiTheme="minorHAnsi" w:cs="Tahoma"/>
                <w:b/>
                <w:color w:val="auto"/>
              </w:rPr>
              <w:t>)</w:t>
            </w:r>
          </w:p>
          <w:p w14:paraId="3FDFBF49" w14:textId="77777777" w:rsidR="00DE7E32" w:rsidRPr="006367D9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05BA23C6" w14:textId="421995D6" w:rsidR="00D00A3F" w:rsidRPr="006367D9" w:rsidRDefault="00D00A3F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4.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Mécanismes prévus pour 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permettre une converg</w:t>
            </w:r>
            <w:r w:rsidR="00952D53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ence des données et leur traduc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tion vers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une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ou des 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application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concrète</w:t>
            </w:r>
            <w:r w:rsidR="0068560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0B54D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AA729C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</w:t>
            </w:r>
            <w:r w:rsidR="00724565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0,5 </w:t>
            </w:r>
            <w:r w:rsidR="00BC3A0E" w:rsidRPr="00C42117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page max)</w:t>
            </w:r>
          </w:p>
          <w:p w14:paraId="50FB04A6" w14:textId="77777777" w:rsidR="00685605" w:rsidRPr="006367D9" w:rsidRDefault="00685605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48EE241A" w14:textId="6A9604B6" w:rsidR="008B2740" w:rsidRPr="00DE7E32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5.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Résultats anticipés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(outil</w:t>
            </w:r>
            <w:r w:rsidR="004C1450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 développés, stratégies interventionnell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es, changement de politique</w:t>
            </w:r>
            <w:r w:rsidR="00BC3A0E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 etc.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) 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72EBE471" w14:textId="77777777" w:rsidR="00DE7E32" w:rsidRPr="00BC3A0E" w:rsidRDefault="00DE7E32" w:rsidP="00144AB3">
            <w:pPr>
              <w:pStyle w:val="Default"/>
              <w:tabs>
                <w:tab w:val="left" w:pos="426"/>
              </w:tabs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14:paraId="5EA7AB93" w14:textId="0586952E" w:rsidR="00374DDC" w:rsidRPr="00BC3A0E" w:rsidRDefault="0068560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6. </w:t>
            </w:r>
            <w:r w:rsidR="00BB415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Échéancier et f</w:t>
            </w:r>
            <w:r w:rsidR="00374DD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aisabilité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724565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 max)</w:t>
            </w:r>
          </w:p>
          <w:p w14:paraId="564B0254" w14:textId="77777777"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596D02" w:rsidRPr="002942AC" w14:paraId="7B79312C" w14:textId="77777777" w:rsidTr="73D3E964">
        <w:trPr>
          <w:trHeight w:val="356"/>
        </w:trPr>
        <w:tc>
          <w:tcPr>
            <w:tcW w:w="10881" w:type="dxa"/>
          </w:tcPr>
          <w:p w14:paraId="26613D4B" w14:textId="3BE0CD10" w:rsidR="00596D02" w:rsidRPr="00596D02" w:rsidRDefault="00596D02" w:rsidP="00596D02">
            <w:pPr>
              <w:tabs>
                <w:tab w:val="left" w:pos="2175"/>
              </w:tabs>
            </w:pPr>
          </w:p>
        </w:tc>
      </w:tr>
    </w:tbl>
    <w:p w14:paraId="5C3C555D" w14:textId="77777777" w:rsidR="00DE7E32" w:rsidRDefault="00DE7E32" w:rsidP="005D35CC">
      <w:pPr>
        <w:rPr>
          <w:rFonts w:asciiTheme="minorHAnsi" w:hAnsiTheme="minorHAnsi" w:cs="Tahoma"/>
          <w:b/>
        </w:rPr>
      </w:pPr>
    </w:p>
    <w:p w14:paraId="11A3B51E" w14:textId="210C319A" w:rsidR="005D35CC" w:rsidRPr="002942AC" w:rsidRDefault="008B2740" w:rsidP="005D35CC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M</w:t>
      </w:r>
      <w:r w:rsidR="004B6C17" w:rsidRPr="00C42117">
        <w:rPr>
          <w:rFonts w:asciiTheme="minorHAnsi" w:hAnsiTheme="minorHAnsi" w:cs="Tahoma"/>
          <w:b/>
          <w:caps/>
        </w:rPr>
        <w:t>oyens envisagés pour assurer un transfert des connaissances aux utilisateurs des connaissances générées</w:t>
      </w:r>
      <w:r w:rsidR="004B6C17">
        <w:rPr>
          <w:rFonts w:asciiTheme="minorHAnsi" w:hAnsiTheme="minorHAnsi" w:cs="Tahoma"/>
          <w:b/>
        </w:rPr>
        <w:t xml:space="preserve"> </w:t>
      </w:r>
      <w:r w:rsidR="00D4673A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D4673A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14:paraId="402F8D31" w14:textId="77777777" w:rsidTr="00891350">
        <w:tc>
          <w:tcPr>
            <w:tcW w:w="10908" w:type="dxa"/>
            <w:shd w:val="clear" w:color="auto" w:fill="3FB0CF"/>
          </w:tcPr>
          <w:p w14:paraId="5067FBB1" w14:textId="77777777"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14:paraId="53ECA75D" w14:textId="77777777" w:rsidTr="00176BCE">
        <w:tc>
          <w:tcPr>
            <w:tcW w:w="10908" w:type="dxa"/>
          </w:tcPr>
          <w:p w14:paraId="248EC2FC" w14:textId="77777777"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3DB021C" w14:textId="77777777"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38DD87A8" w14:textId="77777777" w:rsidR="00D4673A" w:rsidRPr="002942AC" w:rsidRDefault="00D4673A" w:rsidP="00D4673A">
      <w:pPr>
        <w:rPr>
          <w:rFonts w:asciiTheme="minorHAnsi" w:hAnsiTheme="minorHAnsi" w:cs="Tahoma"/>
          <w:b/>
        </w:rPr>
      </w:pPr>
    </w:p>
    <w:p w14:paraId="25AA0EF3" w14:textId="48998294" w:rsidR="00610B92" w:rsidRPr="002942AC" w:rsidRDefault="00A44188" w:rsidP="00610B92">
      <w:pPr>
        <w:rPr>
          <w:rFonts w:asciiTheme="minorHAnsi" w:hAnsiTheme="minorHAnsi" w:cs="Tahoma"/>
          <w:b/>
        </w:rPr>
      </w:pPr>
      <w:r w:rsidRPr="00C42117">
        <w:rPr>
          <w:rFonts w:asciiTheme="minorHAnsi" w:hAnsiTheme="minorHAnsi" w:cs="Tahoma"/>
          <w:b/>
          <w:caps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610B92" w:rsidRPr="002942AC">
        <w:rPr>
          <w:rFonts w:asciiTheme="minorHAnsi" w:hAnsiTheme="minorHAnsi" w:cs="Tahoma"/>
          <w:b/>
        </w:rPr>
        <w:t>(</w:t>
      </w:r>
      <w:r w:rsidR="00724565">
        <w:rPr>
          <w:rFonts w:asciiTheme="minorHAnsi" w:hAnsiTheme="minorHAnsi" w:cs="Tahoma"/>
          <w:b/>
        </w:rPr>
        <w:t>0,5 page max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14:paraId="1EA2950D" w14:textId="77777777" w:rsidTr="001D0E80">
        <w:tc>
          <w:tcPr>
            <w:tcW w:w="10908" w:type="dxa"/>
            <w:shd w:val="clear" w:color="auto" w:fill="3FB0CF"/>
          </w:tcPr>
          <w:p w14:paraId="080C4EBB" w14:textId="77777777" w:rsidR="004B6C17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de partenaires (en fonds, en bien matériaux ou en personnel de recherche)</w:t>
            </w:r>
          </w:p>
          <w:p w14:paraId="5B35163A" w14:textId="443343B4" w:rsidR="00610B92" w:rsidRPr="002942AC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recherche de partenaires, applications auprès d’autres organisme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 xml:space="preserve"> subventionnaires (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4B6C17" w:rsidRPr="004B6C17">
              <w:rPr>
                <w:rFonts w:asciiTheme="minorHAnsi" w:hAnsiTheme="minorHAnsi" w:cs="Tahoma"/>
                <w:b/>
                <w:color w:val="FFFFFF"/>
              </w:rPr>
              <w:t>onnez le nom, à quel concours et la date de soumission / preuve requise)</w:t>
            </w:r>
            <w:r w:rsidR="000B54DE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 </w:t>
            </w:r>
          </w:p>
        </w:tc>
      </w:tr>
      <w:tr w:rsidR="00610B92" w:rsidRPr="002942AC" w14:paraId="691E5005" w14:textId="77777777" w:rsidTr="001D0E80">
        <w:tc>
          <w:tcPr>
            <w:tcW w:w="10908" w:type="dxa"/>
          </w:tcPr>
          <w:p w14:paraId="23841DB3" w14:textId="710DF08B" w:rsidR="00610B92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3ED1E77A" w14:textId="77777777" w:rsidR="00174AAF" w:rsidRPr="002942AC" w:rsidRDefault="00174AAF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14:paraId="1E74278F" w14:textId="77777777"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14:paraId="4AF0BD10" w14:textId="77777777" w:rsidR="00610B92" w:rsidRDefault="00610B92" w:rsidP="00D4673A">
      <w:pPr>
        <w:rPr>
          <w:rFonts w:asciiTheme="minorHAnsi" w:hAnsiTheme="minorHAnsi" w:cs="Tahoma"/>
          <w:b/>
        </w:rPr>
      </w:pPr>
    </w:p>
    <w:p w14:paraId="67C40C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510F983E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4B6473EC" w14:textId="77777777" w:rsidR="004B0C2B" w:rsidRDefault="004B0C2B" w:rsidP="00D4673A">
      <w:pPr>
        <w:rPr>
          <w:rFonts w:asciiTheme="minorHAnsi" w:hAnsiTheme="minorHAnsi" w:cs="Tahoma"/>
          <w:b/>
        </w:rPr>
      </w:pPr>
    </w:p>
    <w:p w14:paraId="750D5C7B" w14:textId="5E50589D" w:rsidR="00724565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BUDGET ET JUSTIFICATION (</w:t>
      </w:r>
      <w:r w:rsidR="00724565">
        <w:rPr>
          <w:rFonts w:asciiTheme="minorHAnsi" w:hAnsiTheme="minorHAnsi" w:cs="Tahoma"/>
          <w:b/>
        </w:rPr>
        <w:t>1 page max</w:t>
      </w:r>
      <w:r w:rsidRPr="002942AC">
        <w:rPr>
          <w:rFonts w:asciiTheme="minorHAnsi" w:hAnsiTheme="minorHAnsi" w:cs="Tahoma"/>
          <w:b/>
        </w:rPr>
        <w:t>)</w:t>
      </w:r>
    </w:p>
    <w:p w14:paraId="1091E236" w14:textId="07391490" w:rsidR="005D35CC" w:rsidRPr="002942AC" w:rsidRDefault="00C60260" w:rsidP="00D4673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Consultez la liste des dépenses admissibles selon les règles du FRQS</w:t>
      </w:r>
      <w:r w:rsidR="001127EB">
        <w:rPr>
          <w:rFonts w:asciiTheme="minorHAnsi" w:hAnsiTheme="minorHAnsi" w:cs="Tahoma"/>
          <w:b/>
        </w:rPr>
        <w:t xml:space="preserve">, section 8, </w:t>
      </w:r>
      <w:hyperlink r:id="rId13" w:history="1">
        <w:r w:rsidR="001127EB" w:rsidRPr="001127EB">
          <w:rPr>
            <w:rStyle w:val="Lienhypertexte"/>
            <w:rFonts w:asciiTheme="minorHAnsi" w:hAnsiTheme="minorHAnsi" w:cs="Tahoma"/>
            <w:b/>
          </w:rPr>
          <w:t>en cliquant ici</w:t>
        </w:r>
      </w:hyperlink>
      <w:r w:rsidR="001127EB">
        <w:rPr>
          <w:rFonts w:asciiTheme="minorHAnsi" w:hAnsiTheme="minorHAnsi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14:paraId="5D18F065" w14:textId="77777777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14:paraId="479FEB76" w14:textId="77777777" w:rsidR="00D026E3" w:rsidRPr="004C1450" w:rsidRDefault="00AA729C" w:rsidP="00952D53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 w:rsidRPr="004C1450"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Justifiez les montants demandés en assurant qu’il n’y a pas dédoublement avec vos fonds existants.  </w:t>
            </w:r>
          </w:p>
        </w:tc>
      </w:tr>
      <w:tr w:rsidR="00666199" w:rsidRPr="002942AC" w14:paraId="17EFB4B9" w14:textId="77777777" w:rsidTr="00E67CF5">
        <w:trPr>
          <w:trHeight w:val="1041"/>
        </w:trPr>
        <w:tc>
          <w:tcPr>
            <w:tcW w:w="10908" w:type="dxa"/>
          </w:tcPr>
          <w:p w14:paraId="70E4E345" w14:textId="77777777"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14:paraId="4A0EB1E3" w14:textId="1547383E" w:rsidR="002C4BF9" w:rsidRDefault="002C4BF9" w:rsidP="0047320B">
      <w:pPr>
        <w:rPr>
          <w:rFonts w:asciiTheme="minorHAnsi" w:hAnsiTheme="minorHAnsi" w:cs="Tahoma"/>
          <w:b/>
          <w:bCs/>
          <w:color w:val="auto"/>
          <w:lang w:eastAsia="fr-FR"/>
        </w:rPr>
      </w:pPr>
    </w:p>
    <w:p w14:paraId="7062E4B7" w14:textId="1ED1CA34" w:rsidR="00E910A4" w:rsidRDefault="00E910A4" w:rsidP="5A4A1124">
      <w:pPr>
        <w:jc w:val="center"/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</w:pP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Joindre les curriculums vitae (peu importe le format) du chercheur</w:t>
      </w:r>
      <w:r w:rsidR="00BB081B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principal</w:t>
      </w:r>
      <w:r w:rsidR="00BB081B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</w:t>
      </w:r>
    </w:p>
    <w:p w14:paraId="5E9B0497" w14:textId="4EE8C2A9" w:rsidR="00C42117" w:rsidRDefault="00E910A4" w:rsidP="00C10A67">
      <w:pPr>
        <w:autoSpaceDE w:val="0"/>
        <w:autoSpaceDN w:val="0"/>
        <w:spacing w:after="240"/>
        <w:ind w:right="288"/>
        <w:contextualSpacing/>
        <w:jc w:val="center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des co-chercheur</w:t>
      </w:r>
      <w:r w:rsidR="00C10A67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.e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s ainsi que des utilisateurs</w:t>
      </w:r>
      <w:r w:rsidR="00C10A67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>, utilisatrices</w:t>
      </w:r>
      <w:r w:rsidRPr="5A4A1124">
        <w:rPr>
          <w:rFonts w:asciiTheme="minorHAnsi" w:hAnsiTheme="minorHAnsi" w:cs="Tahoma"/>
          <w:b/>
          <w:bCs/>
          <w:color w:val="000090"/>
          <w:sz w:val="24"/>
          <w:szCs w:val="24"/>
          <w:lang w:eastAsia="fr-FR"/>
        </w:rPr>
        <w:t xml:space="preserve"> de connaissances le cas échéant.</w:t>
      </w:r>
    </w:p>
    <w:p w14:paraId="72FA4B67" w14:textId="77777777" w:rsidR="00C42117" w:rsidRDefault="00C42117" w:rsidP="5A4A1124">
      <w:pPr>
        <w:autoSpaceDE w:val="0"/>
        <w:autoSpaceDN w:val="0"/>
        <w:spacing w:after="240"/>
        <w:ind w:right="288"/>
        <w:contextualSpacing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</w:p>
    <w:p w14:paraId="2DABEB21" w14:textId="37EB0D76" w:rsidR="00E37993" w:rsidRPr="00C42117" w:rsidRDefault="007B1EC6" w:rsidP="00C10A67">
      <w:pPr>
        <w:autoSpaceDE w:val="0"/>
        <w:autoSpaceDN w:val="0"/>
        <w:spacing w:after="240"/>
        <w:ind w:right="288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V</w:t>
      </w:r>
      <w:r w:rsidR="00BB415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euillez transmettre le formulaire </w:t>
      </w:r>
      <w:r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complété </w:t>
      </w:r>
      <w:r w:rsidR="00BB415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à </w:t>
      </w:r>
      <w:r w:rsidR="000E3EE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Maël Permal</w:t>
      </w:r>
      <w:r w:rsidR="1C9DC72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, </w:t>
      </w:r>
      <w:r w:rsidR="26B6A039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>coordonnatrice</w:t>
      </w:r>
      <w:r w:rsidR="1C9DC724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de l’axe PPSP, à </w:t>
      </w:r>
      <w:r w:rsidR="1C3E397E" w:rsidRPr="5A4A1124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l’adresse suivante: </w:t>
      </w:r>
      <w:hyperlink r:id="rId14" w:history="1">
        <w:r w:rsidR="00687E4A" w:rsidRPr="00156B50">
          <w:rPr>
            <w:rStyle w:val="Lienhypertexte"/>
            <w:rFonts w:ascii="Calibri" w:eastAsia="Calibri" w:hAnsi="Calibri" w:cs="Calibri"/>
            <w:b/>
            <w:bCs/>
            <w:sz w:val="24"/>
            <w:szCs w:val="24"/>
          </w:rPr>
          <w:t>permal.mael_neema@uqam.ca</w:t>
        </w:r>
      </w:hyperlink>
    </w:p>
    <w:sectPr w:rsidR="00E37993" w:rsidRPr="00C42117" w:rsidSect="00A1771F">
      <w:footerReference w:type="defaul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CED0" w14:textId="77777777" w:rsidR="008E0AEB" w:rsidRDefault="008E0AEB">
      <w:r>
        <w:separator/>
      </w:r>
    </w:p>
  </w:endnote>
  <w:endnote w:type="continuationSeparator" w:id="0">
    <w:p w14:paraId="7C8FBE54" w14:textId="77777777" w:rsidR="008E0AEB" w:rsidRDefault="008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B134" w14:textId="1E874D79" w:rsidR="00F96105" w:rsidRDefault="00F96105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93">
      <w:rPr>
        <w:noProof/>
      </w:rPr>
      <w:t>2</w:t>
    </w:r>
    <w:r>
      <w:rPr>
        <w:noProof/>
      </w:rPr>
      <w:fldChar w:fldCharType="end"/>
    </w:r>
    <w:r>
      <w:t xml:space="preserve"> | </w:t>
    </w:r>
    <w:r w:rsidRPr="008F6BC5">
      <w:rPr>
        <w:color w:val="808080"/>
        <w:spacing w:val="60"/>
      </w:rPr>
      <w:t>Page</w:t>
    </w:r>
  </w:p>
  <w:p w14:paraId="042BFEEC" w14:textId="77777777" w:rsidR="00F96105" w:rsidRPr="00883062" w:rsidRDefault="00F96105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0903" w14:textId="77777777" w:rsidR="008E0AEB" w:rsidRDefault="008E0AEB">
      <w:r>
        <w:separator/>
      </w:r>
    </w:p>
  </w:footnote>
  <w:footnote w:type="continuationSeparator" w:id="0">
    <w:p w14:paraId="25F0C09A" w14:textId="77777777" w:rsidR="008E0AEB" w:rsidRDefault="008E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654946">
    <w:abstractNumId w:val="16"/>
  </w:num>
  <w:num w:numId="2" w16cid:durableId="1255361567">
    <w:abstractNumId w:val="7"/>
  </w:num>
  <w:num w:numId="3" w16cid:durableId="2051608964">
    <w:abstractNumId w:val="2"/>
  </w:num>
  <w:num w:numId="4" w16cid:durableId="1128550948">
    <w:abstractNumId w:val="11"/>
  </w:num>
  <w:num w:numId="5" w16cid:durableId="57368754">
    <w:abstractNumId w:val="21"/>
  </w:num>
  <w:num w:numId="6" w16cid:durableId="1015225959">
    <w:abstractNumId w:val="10"/>
  </w:num>
  <w:num w:numId="7" w16cid:durableId="362483741">
    <w:abstractNumId w:val="15"/>
  </w:num>
  <w:num w:numId="8" w16cid:durableId="1509321937">
    <w:abstractNumId w:val="14"/>
  </w:num>
  <w:num w:numId="9" w16cid:durableId="1651983432">
    <w:abstractNumId w:val="9"/>
  </w:num>
  <w:num w:numId="10" w16cid:durableId="634989729">
    <w:abstractNumId w:val="19"/>
  </w:num>
  <w:num w:numId="11" w16cid:durableId="645086116">
    <w:abstractNumId w:val="6"/>
  </w:num>
  <w:num w:numId="12" w16cid:durableId="435171629">
    <w:abstractNumId w:val="1"/>
  </w:num>
  <w:num w:numId="13" w16cid:durableId="891505682">
    <w:abstractNumId w:val="13"/>
  </w:num>
  <w:num w:numId="14" w16cid:durableId="1433546285">
    <w:abstractNumId w:val="12"/>
  </w:num>
  <w:num w:numId="15" w16cid:durableId="1321035575">
    <w:abstractNumId w:val="8"/>
  </w:num>
  <w:num w:numId="16" w16cid:durableId="612784982">
    <w:abstractNumId w:val="5"/>
  </w:num>
  <w:num w:numId="17" w16cid:durableId="108814674">
    <w:abstractNumId w:val="20"/>
  </w:num>
  <w:num w:numId="18" w16cid:durableId="744375700">
    <w:abstractNumId w:val="17"/>
  </w:num>
  <w:num w:numId="19" w16cid:durableId="1119255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21843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979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69210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28FA"/>
    <w:rsid w:val="00073BEC"/>
    <w:rsid w:val="00073EE1"/>
    <w:rsid w:val="00075C07"/>
    <w:rsid w:val="000764AD"/>
    <w:rsid w:val="00083A89"/>
    <w:rsid w:val="00086FE7"/>
    <w:rsid w:val="00087414"/>
    <w:rsid w:val="0009449D"/>
    <w:rsid w:val="0009461D"/>
    <w:rsid w:val="000A0653"/>
    <w:rsid w:val="000A4502"/>
    <w:rsid w:val="000B54DE"/>
    <w:rsid w:val="000C0A77"/>
    <w:rsid w:val="000C4457"/>
    <w:rsid w:val="000D3A74"/>
    <w:rsid w:val="000D4E8B"/>
    <w:rsid w:val="000D500D"/>
    <w:rsid w:val="000D7BEF"/>
    <w:rsid w:val="000E3EE4"/>
    <w:rsid w:val="000F71D5"/>
    <w:rsid w:val="00107739"/>
    <w:rsid w:val="001127EB"/>
    <w:rsid w:val="001160E6"/>
    <w:rsid w:val="00134C3F"/>
    <w:rsid w:val="00141AFE"/>
    <w:rsid w:val="00144AB3"/>
    <w:rsid w:val="00144C3B"/>
    <w:rsid w:val="00156CBC"/>
    <w:rsid w:val="00156CF4"/>
    <w:rsid w:val="00157DF1"/>
    <w:rsid w:val="00161C91"/>
    <w:rsid w:val="0017131B"/>
    <w:rsid w:val="00172B02"/>
    <w:rsid w:val="0017351D"/>
    <w:rsid w:val="00173C31"/>
    <w:rsid w:val="00174AAF"/>
    <w:rsid w:val="00176BCE"/>
    <w:rsid w:val="00190419"/>
    <w:rsid w:val="00190DB4"/>
    <w:rsid w:val="00191C61"/>
    <w:rsid w:val="00192C4F"/>
    <w:rsid w:val="0019312D"/>
    <w:rsid w:val="00193867"/>
    <w:rsid w:val="00194B38"/>
    <w:rsid w:val="001951C7"/>
    <w:rsid w:val="001B4012"/>
    <w:rsid w:val="001B42D1"/>
    <w:rsid w:val="001C0924"/>
    <w:rsid w:val="001C35C7"/>
    <w:rsid w:val="001D0C3F"/>
    <w:rsid w:val="001D0E80"/>
    <w:rsid w:val="001D6AC6"/>
    <w:rsid w:val="001E29B2"/>
    <w:rsid w:val="001E3CFE"/>
    <w:rsid w:val="001E4226"/>
    <w:rsid w:val="001F073E"/>
    <w:rsid w:val="00201109"/>
    <w:rsid w:val="002039B4"/>
    <w:rsid w:val="00204F34"/>
    <w:rsid w:val="0021328A"/>
    <w:rsid w:val="00214B87"/>
    <w:rsid w:val="0021612D"/>
    <w:rsid w:val="002225B7"/>
    <w:rsid w:val="00226853"/>
    <w:rsid w:val="00247BBC"/>
    <w:rsid w:val="002504CF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C4BF9"/>
    <w:rsid w:val="002D5B39"/>
    <w:rsid w:val="002E2475"/>
    <w:rsid w:val="002E5AF3"/>
    <w:rsid w:val="002F1E6F"/>
    <w:rsid w:val="002F36C8"/>
    <w:rsid w:val="002F66C9"/>
    <w:rsid w:val="003039DE"/>
    <w:rsid w:val="00304E5C"/>
    <w:rsid w:val="00305701"/>
    <w:rsid w:val="00324BDE"/>
    <w:rsid w:val="00342C0C"/>
    <w:rsid w:val="0034307A"/>
    <w:rsid w:val="003502B3"/>
    <w:rsid w:val="00355B7D"/>
    <w:rsid w:val="00356907"/>
    <w:rsid w:val="00374DDC"/>
    <w:rsid w:val="0039407E"/>
    <w:rsid w:val="003B69BA"/>
    <w:rsid w:val="003C2D38"/>
    <w:rsid w:val="003C7C74"/>
    <w:rsid w:val="003D1DD9"/>
    <w:rsid w:val="003D435C"/>
    <w:rsid w:val="003F1FA0"/>
    <w:rsid w:val="003F7E8F"/>
    <w:rsid w:val="00400CA6"/>
    <w:rsid w:val="004060DA"/>
    <w:rsid w:val="004157D2"/>
    <w:rsid w:val="00423851"/>
    <w:rsid w:val="00432AF7"/>
    <w:rsid w:val="00462CB6"/>
    <w:rsid w:val="00463403"/>
    <w:rsid w:val="0047320B"/>
    <w:rsid w:val="004808D6"/>
    <w:rsid w:val="004810F3"/>
    <w:rsid w:val="0049282A"/>
    <w:rsid w:val="004A52F1"/>
    <w:rsid w:val="004B06BB"/>
    <w:rsid w:val="004B0C2B"/>
    <w:rsid w:val="004B2239"/>
    <w:rsid w:val="004B4136"/>
    <w:rsid w:val="004B5D48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22D44"/>
    <w:rsid w:val="005235E2"/>
    <w:rsid w:val="005242E5"/>
    <w:rsid w:val="0052748E"/>
    <w:rsid w:val="0053778D"/>
    <w:rsid w:val="005427AD"/>
    <w:rsid w:val="00557111"/>
    <w:rsid w:val="00575688"/>
    <w:rsid w:val="00596C2E"/>
    <w:rsid w:val="00596D02"/>
    <w:rsid w:val="005A143C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10B92"/>
    <w:rsid w:val="00620BBF"/>
    <w:rsid w:val="00626674"/>
    <w:rsid w:val="006367D9"/>
    <w:rsid w:val="006414BB"/>
    <w:rsid w:val="0064776C"/>
    <w:rsid w:val="00655081"/>
    <w:rsid w:val="00657291"/>
    <w:rsid w:val="006653BF"/>
    <w:rsid w:val="00666199"/>
    <w:rsid w:val="006729E9"/>
    <w:rsid w:val="00675265"/>
    <w:rsid w:val="00680E79"/>
    <w:rsid w:val="00685605"/>
    <w:rsid w:val="00687E4A"/>
    <w:rsid w:val="00690439"/>
    <w:rsid w:val="006A3E34"/>
    <w:rsid w:val="006A4E9E"/>
    <w:rsid w:val="006C40D1"/>
    <w:rsid w:val="006D70D8"/>
    <w:rsid w:val="006E0339"/>
    <w:rsid w:val="006E0A38"/>
    <w:rsid w:val="006E5E7D"/>
    <w:rsid w:val="006F6383"/>
    <w:rsid w:val="00712323"/>
    <w:rsid w:val="00724565"/>
    <w:rsid w:val="0072731D"/>
    <w:rsid w:val="00753705"/>
    <w:rsid w:val="00755FCF"/>
    <w:rsid w:val="00771487"/>
    <w:rsid w:val="007734EB"/>
    <w:rsid w:val="00781EC0"/>
    <w:rsid w:val="00790C2B"/>
    <w:rsid w:val="007979E5"/>
    <w:rsid w:val="007B12D6"/>
    <w:rsid w:val="007B1EC6"/>
    <w:rsid w:val="007B3E03"/>
    <w:rsid w:val="007B7A15"/>
    <w:rsid w:val="007D482E"/>
    <w:rsid w:val="007D666F"/>
    <w:rsid w:val="007E0D3A"/>
    <w:rsid w:val="007E5C38"/>
    <w:rsid w:val="00802F63"/>
    <w:rsid w:val="008158D0"/>
    <w:rsid w:val="0082656D"/>
    <w:rsid w:val="00837011"/>
    <w:rsid w:val="00840022"/>
    <w:rsid w:val="00845EA2"/>
    <w:rsid w:val="00865A79"/>
    <w:rsid w:val="00870958"/>
    <w:rsid w:val="00873704"/>
    <w:rsid w:val="00877F49"/>
    <w:rsid w:val="00882B6B"/>
    <w:rsid w:val="00883062"/>
    <w:rsid w:val="00891225"/>
    <w:rsid w:val="00891350"/>
    <w:rsid w:val="008B2190"/>
    <w:rsid w:val="008B2740"/>
    <w:rsid w:val="008B4942"/>
    <w:rsid w:val="008C52B3"/>
    <w:rsid w:val="008D1513"/>
    <w:rsid w:val="008D58EA"/>
    <w:rsid w:val="008D5B70"/>
    <w:rsid w:val="008E0AEB"/>
    <w:rsid w:val="008E1228"/>
    <w:rsid w:val="008F24B9"/>
    <w:rsid w:val="008F4698"/>
    <w:rsid w:val="008F6BC5"/>
    <w:rsid w:val="00914467"/>
    <w:rsid w:val="009261A2"/>
    <w:rsid w:val="00941462"/>
    <w:rsid w:val="00950F72"/>
    <w:rsid w:val="009516A9"/>
    <w:rsid w:val="00952D53"/>
    <w:rsid w:val="00961070"/>
    <w:rsid w:val="0098532F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D43B1"/>
    <w:rsid w:val="009E6336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826B3"/>
    <w:rsid w:val="00A92D29"/>
    <w:rsid w:val="00AA729C"/>
    <w:rsid w:val="00AD065B"/>
    <w:rsid w:val="00AD59D5"/>
    <w:rsid w:val="00AE4BC4"/>
    <w:rsid w:val="00AE7F7C"/>
    <w:rsid w:val="00AF47DF"/>
    <w:rsid w:val="00AF7106"/>
    <w:rsid w:val="00B0374C"/>
    <w:rsid w:val="00B07013"/>
    <w:rsid w:val="00B10A7F"/>
    <w:rsid w:val="00B21688"/>
    <w:rsid w:val="00B22B20"/>
    <w:rsid w:val="00B22C6E"/>
    <w:rsid w:val="00B249EE"/>
    <w:rsid w:val="00B33043"/>
    <w:rsid w:val="00B34CED"/>
    <w:rsid w:val="00B355F1"/>
    <w:rsid w:val="00B5489B"/>
    <w:rsid w:val="00B558B5"/>
    <w:rsid w:val="00B60D8C"/>
    <w:rsid w:val="00B60FDD"/>
    <w:rsid w:val="00B75335"/>
    <w:rsid w:val="00B757D6"/>
    <w:rsid w:val="00B83895"/>
    <w:rsid w:val="00B906ED"/>
    <w:rsid w:val="00B9289A"/>
    <w:rsid w:val="00BB081B"/>
    <w:rsid w:val="00BB4159"/>
    <w:rsid w:val="00BB4B30"/>
    <w:rsid w:val="00BB4BFE"/>
    <w:rsid w:val="00BC21D4"/>
    <w:rsid w:val="00BC3A0E"/>
    <w:rsid w:val="00BD2E6E"/>
    <w:rsid w:val="00BD7C79"/>
    <w:rsid w:val="00BE10B2"/>
    <w:rsid w:val="00BE325D"/>
    <w:rsid w:val="00BE4DEE"/>
    <w:rsid w:val="00BE5F87"/>
    <w:rsid w:val="00BF4324"/>
    <w:rsid w:val="00BF50F7"/>
    <w:rsid w:val="00C07025"/>
    <w:rsid w:val="00C10A67"/>
    <w:rsid w:val="00C2537A"/>
    <w:rsid w:val="00C42117"/>
    <w:rsid w:val="00C421BE"/>
    <w:rsid w:val="00C46BAA"/>
    <w:rsid w:val="00C60260"/>
    <w:rsid w:val="00C62444"/>
    <w:rsid w:val="00C65373"/>
    <w:rsid w:val="00C7179B"/>
    <w:rsid w:val="00C730BA"/>
    <w:rsid w:val="00C751DE"/>
    <w:rsid w:val="00C752FB"/>
    <w:rsid w:val="00C76821"/>
    <w:rsid w:val="00C80506"/>
    <w:rsid w:val="00C9029E"/>
    <w:rsid w:val="00C90F21"/>
    <w:rsid w:val="00C91CEF"/>
    <w:rsid w:val="00CB0CD7"/>
    <w:rsid w:val="00CB410D"/>
    <w:rsid w:val="00CC04A6"/>
    <w:rsid w:val="00CC1C38"/>
    <w:rsid w:val="00CC6CC5"/>
    <w:rsid w:val="00CC7DE0"/>
    <w:rsid w:val="00CD7E20"/>
    <w:rsid w:val="00CF01B7"/>
    <w:rsid w:val="00CF3ABA"/>
    <w:rsid w:val="00D00A3F"/>
    <w:rsid w:val="00D026E3"/>
    <w:rsid w:val="00D05949"/>
    <w:rsid w:val="00D10B71"/>
    <w:rsid w:val="00D117E5"/>
    <w:rsid w:val="00D147DF"/>
    <w:rsid w:val="00D36550"/>
    <w:rsid w:val="00D4673A"/>
    <w:rsid w:val="00D54BBF"/>
    <w:rsid w:val="00D65235"/>
    <w:rsid w:val="00D84C25"/>
    <w:rsid w:val="00D92578"/>
    <w:rsid w:val="00DA053D"/>
    <w:rsid w:val="00DA46C0"/>
    <w:rsid w:val="00DA73F2"/>
    <w:rsid w:val="00DA7F68"/>
    <w:rsid w:val="00DB22E7"/>
    <w:rsid w:val="00DC0B28"/>
    <w:rsid w:val="00DD08DE"/>
    <w:rsid w:val="00DD2685"/>
    <w:rsid w:val="00DD7823"/>
    <w:rsid w:val="00DE28FA"/>
    <w:rsid w:val="00DE387E"/>
    <w:rsid w:val="00DE7E32"/>
    <w:rsid w:val="00DF67C3"/>
    <w:rsid w:val="00E17A19"/>
    <w:rsid w:val="00E37993"/>
    <w:rsid w:val="00E5278E"/>
    <w:rsid w:val="00E650B2"/>
    <w:rsid w:val="00E67CF5"/>
    <w:rsid w:val="00E833F2"/>
    <w:rsid w:val="00E87D91"/>
    <w:rsid w:val="00E910A4"/>
    <w:rsid w:val="00E9626D"/>
    <w:rsid w:val="00EB7149"/>
    <w:rsid w:val="00ED4531"/>
    <w:rsid w:val="00EE7373"/>
    <w:rsid w:val="00EF3B45"/>
    <w:rsid w:val="00EF7999"/>
    <w:rsid w:val="00F05DC8"/>
    <w:rsid w:val="00F06703"/>
    <w:rsid w:val="00F121A7"/>
    <w:rsid w:val="00F212BC"/>
    <w:rsid w:val="00F250D5"/>
    <w:rsid w:val="00F341C5"/>
    <w:rsid w:val="00F35221"/>
    <w:rsid w:val="00F45741"/>
    <w:rsid w:val="00F46B64"/>
    <w:rsid w:val="00F52703"/>
    <w:rsid w:val="00F54A44"/>
    <w:rsid w:val="00F610AB"/>
    <w:rsid w:val="00F6390A"/>
    <w:rsid w:val="00F72121"/>
    <w:rsid w:val="00F8633F"/>
    <w:rsid w:val="00F93A27"/>
    <w:rsid w:val="00F94EE2"/>
    <w:rsid w:val="00F96105"/>
    <w:rsid w:val="00F96BAE"/>
    <w:rsid w:val="00FA7237"/>
    <w:rsid w:val="00FA792D"/>
    <w:rsid w:val="00FB4C10"/>
    <w:rsid w:val="00FB5343"/>
    <w:rsid w:val="00FB77B5"/>
    <w:rsid w:val="00FB7EAA"/>
    <w:rsid w:val="00FE2977"/>
    <w:rsid w:val="00FE6BB6"/>
    <w:rsid w:val="0EB6D9EE"/>
    <w:rsid w:val="1198DF68"/>
    <w:rsid w:val="1422A163"/>
    <w:rsid w:val="1C3E397E"/>
    <w:rsid w:val="1C9DC724"/>
    <w:rsid w:val="1E1C3485"/>
    <w:rsid w:val="26B6A039"/>
    <w:rsid w:val="5073DCBA"/>
    <w:rsid w:val="5A4A1124"/>
    <w:rsid w:val="73D3E964"/>
    <w:rsid w:val="7F46E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248F"/>
  <w15:docId w15:val="{61DB7A74-485D-CA4A-B19C-FBA64D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16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17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1160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87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q.gouv.qc.ca/regles-generales-commun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mal.mael_neema@uqam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4A5811A877439D552EB749DDBCDD" ma:contentTypeVersion="16" ma:contentTypeDescription="Crée un document." ma:contentTypeScope="" ma:versionID="f32c3ab28007b26c833ace7589af9aa5">
  <xsd:schema xmlns:xsd="http://www.w3.org/2001/XMLSchema" xmlns:xs="http://www.w3.org/2001/XMLSchema" xmlns:p="http://schemas.microsoft.com/office/2006/metadata/properties" xmlns:ns2="508cfee7-6072-408c-b687-b7d67ffbeba7" xmlns:ns3="372e6579-4f2b-4b7d-be8f-4d546550f25f" targetNamespace="http://schemas.microsoft.com/office/2006/metadata/properties" ma:root="true" ma:fieldsID="b3a72b4f7c896826010078e14626083a" ns2:_="" ns3:_="">
    <xsd:import namespace="508cfee7-6072-408c-b687-b7d67ffbeba7"/>
    <xsd:import namespace="372e6579-4f2b-4b7d-be8f-4d546550f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fee7-6072-408c-b687-b7d67ffbe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45bba45-d53b-4c34-89e1-5d6d24502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6579-4f2b-4b7d-be8f-4d546550f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dc2ad3-0dba-4689-bfb8-67ef18dc83a2}" ma:internalName="TaxCatchAll" ma:showField="CatchAllData" ma:web="372e6579-4f2b-4b7d-be8f-4d546550f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2e6579-4f2b-4b7d-be8f-4d546550f25f">
      <UserInfo>
        <DisplayName>Clavier, Carole</DisplayName>
        <AccountId>12</AccountId>
        <AccountType/>
      </UserInfo>
      <UserInfo>
        <DisplayName>Permal, Maël Neema</DisplayName>
        <AccountId>14</AccountId>
        <AccountType/>
      </UserInfo>
    </SharedWithUsers>
    <TaxCatchAll xmlns="372e6579-4f2b-4b7d-be8f-4d546550f25f" xsi:nil="true"/>
    <lcf76f155ced4ddcb4097134ff3c332f xmlns="508cfee7-6072-408c-b687-b7d67ffbeb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552169-39E4-4980-8D9B-95BD011B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fee7-6072-408c-b687-b7d67ffbeba7"/>
    <ds:schemaRef ds:uri="372e6579-4f2b-4b7d-be8f-4d546550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CD16F-4CCF-447C-9375-F99964576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7B494-4647-4C48-A771-0D05E48BE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B9880-D1E0-431D-A81B-BB05F9FED056}">
  <ds:schemaRefs>
    <ds:schemaRef ds:uri="http://schemas.microsoft.com/office/2006/metadata/properties"/>
    <ds:schemaRef ds:uri="http://schemas.microsoft.com/office/infopath/2007/PartnerControls"/>
    <ds:schemaRef ds:uri="372e6579-4f2b-4b7d-be8f-4d546550f25f"/>
    <ds:schemaRef ds:uri="508cfee7-6072-408c-b687-b7d67ffbe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6</TotalTime>
  <Pages>3</Pages>
  <Words>550</Words>
  <Characters>2938</Characters>
  <Application>Microsoft Office Word</Application>
  <DocSecurity>0</DocSecurity>
  <Lines>58</Lines>
  <Paragraphs>22</Paragraphs>
  <ScaleCrop>false</ScaleCrop>
  <Manager/>
  <Company>FRSQ</Company>
  <LinksUpToDate>false</LinksUpToDate>
  <CharactersWithSpaces>3466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subject/>
  <dc:creator>RRSPQ</dc:creator>
  <cp:keywords/>
  <dc:description/>
  <cp:lastModifiedBy>Permal, Maël Neema</cp:lastModifiedBy>
  <cp:revision>8</cp:revision>
  <cp:lastPrinted>2013-08-23T19:34:00Z</cp:lastPrinted>
  <dcterms:created xsi:type="dcterms:W3CDTF">2022-08-22T15:08:00Z</dcterms:created>
  <dcterms:modified xsi:type="dcterms:W3CDTF">2022-08-22T16:38:00Z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0x010100DB9B4A5811A877439D552EB749DDBCDD</vt:lpwstr>
  </property>
  <property fmtid="{D5CDD505-2E9C-101B-9397-08002B2CF9AE}" pid="3" name="MediaServiceImageTags">
    <vt:lpwstr/>
  </property>
</Properties>
</file>